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90" w:rsidRDefault="00A95A90" w:rsidP="00A95A9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8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ИЗМЕНЕНИЕ ИМЕН ПРИЛАГАТЕЛЬНЫХ ПО ЧИСЛАМ.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СОСТАВЛЕНИЕ ОБЪЯВЛЕНИЯ ОПИСАТЕЛЬНОГО ХАРАКТЕРА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A95A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формированию умений подбирать имена прилагательные для сравнения признаков предметов, составлять (устно) текст-описание о животном по личным наблюдениям с предварительным обсуждением структуры текста</w:t>
            </w:r>
          </w:p>
        </w:tc>
      </w:tr>
      <w:tr w:rsidR="00A95A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A95A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</w:t>
            </w:r>
            <w:proofErr w:type="spellStart"/>
            <w:r>
              <w:rPr>
                <w:rFonts w:ascii="Times New Roman" w:hAnsi="Times New Roman" w:cs="Times New Roman"/>
              </w:rPr>
              <w:t>межна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ционального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общения; проявляют позитивное отношение к правильной устной и письменной речи как пока-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зателям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общей культуры и гражданской позиции человека</w:t>
            </w:r>
          </w:p>
        </w:tc>
      </w:tr>
      <w:tr w:rsidR="00A95A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</w:t>
            </w:r>
            <w:r>
              <w:rPr>
                <w:rFonts w:ascii="Times New Roman" w:hAnsi="Times New Roman" w:cs="Times New Roman"/>
              </w:rPr>
              <w:br/>
              <w:t xml:space="preserve">природы, представления о ценности и уникальности природного мира, </w:t>
            </w:r>
            <w:proofErr w:type="spellStart"/>
            <w:r>
              <w:rPr>
                <w:rFonts w:ascii="Times New Roman" w:hAnsi="Times New Roman" w:cs="Times New Roman"/>
              </w:rPr>
              <w:t>природоохране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поведении; овладевают гуманистическими и демократическими ценностными ориентациями; эмоционально «переживают» текст, выражают свои эмоции</w:t>
            </w:r>
          </w:p>
        </w:tc>
      </w:tr>
      <w:tr w:rsidR="00A95A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умеют осознанно и произвольно строить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анализируют, сравнивают, доказывают;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проблемы – </w:t>
            </w:r>
            <w:r>
              <w:rPr>
                <w:rFonts w:ascii="Times New Roman" w:hAnsi="Times New Roman" w:cs="Times New Roman"/>
              </w:rPr>
              <w:t>самостоятельно создают способы решения проблем творческого и поискового характера.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полно и точно выражают свои мысли; принимают участие в работе парами; активно используют речевые средства и средства для решения коммуникативных и познавательных задач</w:t>
            </w:r>
          </w:p>
        </w:tc>
      </w:tr>
      <w:tr w:rsidR="00A95A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Изменение имен прилагательных по числам. Текст-описание о животном по личным наблюдениям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Объявление описательного характера.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Лексическое значение слова. Словосочетание. Составление предложений.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Гвоздика, животное</w:t>
            </w:r>
          </w:p>
        </w:tc>
      </w:tr>
      <w:tr w:rsidR="00A95A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80–81</w:t>
            </w:r>
          </w:p>
        </w:tc>
      </w:tr>
    </w:tbl>
    <w:p w:rsidR="00A95A90" w:rsidRDefault="00A95A90" w:rsidP="00A95A9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95A90" w:rsidRDefault="00A95A90" w:rsidP="00A95A9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A95A90" w:rsidRDefault="00A95A90" w:rsidP="00A95A9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A95A90" w:rsidTr="00A95A90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A90" w:rsidRDefault="00A95A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од до ода вода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темой урока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учебной задачей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Число имен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прилагательных </w:t>
            </w:r>
            <w:r>
              <w:rPr>
                <w:rFonts w:ascii="Times New Roman" w:hAnsi="Times New Roman" w:cs="Times New Roman"/>
              </w:rPr>
              <w:br/>
              <w:t>(упр. 138)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осуществляет контроль их выполнения, проводит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Выполняют задания,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лексическое значение слова. </w:t>
            </w:r>
            <w:r>
              <w:rPr>
                <w:rFonts w:ascii="Times New Roman" w:hAnsi="Times New Roman" w:cs="Times New Roman"/>
              </w:rPr>
              <w:br/>
              <w:t xml:space="preserve">Находят словосочетания с именами </w:t>
            </w:r>
            <w:proofErr w:type="spellStart"/>
            <w:r>
              <w:rPr>
                <w:rFonts w:ascii="Times New Roman" w:hAnsi="Times New Roman" w:cs="Times New Roman"/>
              </w:rPr>
              <w:t>прила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единственном и множествен-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 w:rsidP="00A95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 числе. Называют признаки определения числа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</w:t>
            </w:r>
            <w:r>
              <w:rPr>
                <w:rFonts w:ascii="Times New Roman" w:hAnsi="Times New Roman" w:cs="Times New Roman"/>
              </w:rPr>
              <w:br/>
              <w:t xml:space="preserve">Работа с текстом </w:t>
            </w:r>
            <w:r>
              <w:rPr>
                <w:rFonts w:ascii="Times New Roman" w:hAnsi="Times New Roman" w:cs="Times New Roman"/>
              </w:rPr>
              <w:br/>
              <w:t>(упр. 139)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br/>
              <w:t xml:space="preserve">парная, индивидуальная. Словесный, практический, творческий.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текстом, 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отрывок сказки, выполнить задания к нему.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Пофантазируйте: придумайте начало и конец </w:t>
            </w:r>
            <w:r>
              <w:rPr>
                <w:rFonts w:ascii="Times New Roman" w:hAnsi="Times New Roman" w:cs="Times New Roman"/>
              </w:rPr>
              <w:br/>
              <w:t xml:space="preserve">к данному тексту. </w:t>
            </w: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товьтесь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рассказать составленный текст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отрывок сказки, вставляют пропущенные имена прилагательные в предложения. Списывают, вставляя пропущенные буквы. Составляют и рассказывают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Вставляют 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пропущенные имена прилагательные по смыслу, в нужном числе. Умеют в паре придумывать начало </w:t>
            </w:r>
            <w:r>
              <w:rPr>
                <w:rFonts w:ascii="Times New Roman" w:hAnsi="Times New Roman" w:cs="Times New Roman"/>
              </w:rPr>
              <w:br/>
              <w:t xml:space="preserve">и конец текста. Рассказывают составленный текст, соблюдая логику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рассказ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Развитие речи. Работа с текстом. Рассказ про птиц</w:t>
            </w:r>
            <w:r>
              <w:rPr>
                <w:rFonts w:ascii="Times New Roman" w:hAnsi="Times New Roman" w:cs="Times New Roman"/>
              </w:rPr>
              <w:br/>
              <w:t>(упр. 140)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практический, творческий.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текстом, 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текстом упражнения,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вопросам. Предлагает составить свой текст, сравнивая размер и цвет оперения известных птиц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Выполняют задания. Составляют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слова.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текста. Составляют текст на основе </w:t>
            </w:r>
            <w:proofErr w:type="spellStart"/>
            <w:r>
              <w:rPr>
                <w:rFonts w:ascii="Times New Roman" w:hAnsi="Times New Roman" w:cs="Times New Roman"/>
              </w:rPr>
              <w:t>срав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 размера и цвета оперения птиц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рассказ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4.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Гвоздика, животное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слов «гвоздика»,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«животное»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словарных слов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Объявление </w:t>
            </w:r>
            <w:proofErr w:type="spellStart"/>
            <w:r>
              <w:rPr>
                <w:rFonts w:ascii="Times New Roman" w:hAnsi="Times New Roman" w:cs="Times New Roman"/>
              </w:rPr>
              <w:t>опи-сательного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харак-тера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(упр. 142)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Практический, творческий. Упражнение, </w:t>
            </w:r>
            <w:r>
              <w:rPr>
                <w:rFonts w:ascii="Times New Roman" w:hAnsi="Times New Roman" w:cs="Times New Roman"/>
              </w:rPr>
              <w:br/>
              <w:t>сочинение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учителя, составляют объявление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сочинение </w:t>
            </w:r>
            <w:r>
              <w:rPr>
                <w:rFonts w:ascii="Times New Roman" w:hAnsi="Times New Roman" w:cs="Times New Roman"/>
              </w:rPr>
              <w:br/>
              <w:t xml:space="preserve">(текст описательного </w:t>
            </w:r>
            <w:r>
              <w:rPr>
                <w:rFonts w:ascii="Times New Roman" w:hAnsi="Times New Roman" w:cs="Times New Roman"/>
              </w:rPr>
              <w:br/>
              <w:t>характера). Письменно выражают свои мысли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</w:t>
            </w:r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A95A90" w:rsidTr="00A95A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141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A90" w:rsidRDefault="00A95A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A95A90" w:rsidRDefault="00A95A90" w:rsidP="00A95A9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A95A9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A95A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A95A9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A95A90"/>
    <w:rPr>
      <w:color w:val="000000"/>
      <w:sz w:val="20"/>
      <w:szCs w:val="20"/>
    </w:rPr>
  </w:style>
  <w:style w:type="character" w:customStyle="1" w:styleId="Heading">
    <w:name w:val="Heading"/>
    <w:uiPriority w:val="99"/>
    <w:rsid w:val="00A95A9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95A9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95A9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95A9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95A90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2016-09-11T00:06:00Z</dcterms:created>
  <dcterms:modified xsi:type="dcterms:W3CDTF">2016-09-11T00:06:00Z</dcterms:modified>
</cp:coreProperties>
</file>